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A10" w:rsidRPr="00562A10" w:rsidRDefault="00562A10" w:rsidP="0056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562A10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KONDISI GEOGRAFIS</w:t>
      </w:r>
    </w:p>
    <w:p w:rsidR="00562A10" w:rsidRPr="00562A10" w:rsidRDefault="00562A10" w:rsidP="00562A10">
      <w:pPr>
        <w:pStyle w:val="NoSpacing"/>
        <w:spacing w:line="480" w:lineRule="auto"/>
        <w:ind w:firstLine="85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62A10">
        <w:rPr>
          <w:rFonts w:ascii="Times New Roman" w:hAnsi="Times New Roman"/>
          <w:sz w:val="24"/>
          <w:szCs w:val="24"/>
        </w:rPr>
        <w:t>Secara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geografis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Desa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Wotgalih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terletak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pada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113,261379º BT – 113,291443º BT </w:t>
      </w:r>
      <w:proofErr w:type="spellStart"/>
      <w:r w:rsidRPr="00562A10">
        <w:rPr>
          <w:rFonts w:ascii="Times New Roman" w:hAnsi="Times New Roman"/>
          <w:sz w:val="24"/>
          <w:szCs w:val="24"/>
        </w:rPr>
        <w:t>dan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8,223228º LS – 8,262277º LS.</w:t>
      </w:r>
      <w:proofErr w:type="gram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Desa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Wotgalih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merupakan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dataran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rendah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dengan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ketinggian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kurang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dari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100 MDPL, </w:t>
      </w:r>
      <w:proofErr w:type="spellStart"/>
      <w:r w:rsidRPr="00562A10">
        <w:rPr>
          <w:rFonts w:ascii="Times New Roman" w:hAnsi="Times New Roman"/>
          <w:sz w:val="24"/>
          <w:szCs w:val="24"/>
        </w:rPr>
        <w:t>beriklim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tropis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dengan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suhu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antara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23 - 33º C. </w:t>
      </w:r>
      <w:proofErr w:type="spellStart"/>
      <w:r w:rsidRPr="00562A10">
        <w:rPr>
          <w:rFonts w:ascii="Times New Roman" w:hAnsi="Times New Roman"/>
          <w:sz w:val="24"/>
          <w:szCs w:val="24"/>
        </w:rPr>
        <w:t>Berjarak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sekitar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± 2 kilo meter </w:t>
      </w:r>
      <w:proofErr w:type="spellStart"/>
      <w:r w:rsidRPr="00562A10">
        <w:rPr>
          <w:rFonts w:ascii="Times New Roman" w:hAnsi="Times New Roman"/>
          <w:sz w:val="24"/>
          <w:szCs w:val="24"/>
        </w:rPr>
        <w:t>dari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Pantai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Laut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Selatan </w:t>
      </w:r>
      <w:proofErr w:type="spellStart"/>
      <w:r w:rsidRPr="00562A10">
        <w:rPr>
          <w:rFonts w:ascii="Times New Roman" w:hAnsi="Times New Roman"/>
          <w:sz w:val="24"/>
          <w:szCs w:val="24"/>
        </w:rPr>
        <w:t>Jawa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62A10">
        <w:rPr>
          <w:rFonts w:ascii="Times New Roman" w:hAnsi="Times New Roman"/>
          <w:sz w:val="24"/>
          <w:szCs w:val="24"/>
        </w:rPr>
        <w:t>Samudra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Indonesia) </w:t>
      </w:r>
      <w:proofErr w:type="spellStart"/>
      <w:r w:rsidRPr="00562A10">
        <w:rPr>
          <w:rFonts w:ascii="Times New Roman" w:hAnsi="Times New Roman"/>
          <w:sz w:val="24"/>
          <w:szCs w:val="24"/>
        </w:rPr>
        <w:t>dan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merupakan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wilayah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dengan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curah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hujan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2.000 – 3.000 mm per </w:t>
      </w:r>
      <w:proofErr w:type="spellStart"/>
      <w:r w:rsidRPr="00562A10">
        <w:rPr>
          <w:rFonts w:ascii="Times New Roman" w:hAnsi="Times New Roman"/>
          <w:sz w:val="24"/>
          <w:szCs w:val="24"/>
        </w:rPr>
        <w:t>tahu</w:t>
      </w:r>
      <w:bookmarkStart w:id="0" w:name="_GoBack"/>
      <w:bookmarkEnd w:id="0"/>
      <w:r w:rsidRPr="00562A10">
        <w:rPr>
          <w:rFonts w:ascii="Times New Roman" w:hAnsi="Times New Roman"/>
          <w:sz w:val="24"/>
          <w:szCs w:val="24"/>
        </w:rPr>
        <w:t>n.Batas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Wilayah </w:t>
      </w:r>
      <w:proofErr w:type="spellStart"/>
      <w:r w:rsidRPr="00562A10">
        <w:rPr>
          <w:rFonts w:ascii="Times New Roman" w:hAnsi="Times New Roman"/>
          <w:sz w:val="24"/>
          <w:szCs w:val="24"/>
        </w:rPr>
        <w:t>Desa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Wotgalih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adalah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sebagai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berikut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:</w:t>
      </w:r>
    </w:p>
    <w:p w:rsidR="00562A10" w:rsidRPr="00562A10" w:rsidRDefault="00562A10" w:rsidP="00562A10">
      <w:pPr>
        <w:pStyle w:val="NoSpacing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2A10">
        <w:rPr>
          <w:rFonts w:ascii="Times New Roman" w:hAnsi="Times New Roman"/>
          <w:sz w:val="24"/>
          <w:szCs w:val="24"/>
        </w:rPr>
        <w:t>Sebalah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Utara</w:t>
      </w:r>
      <w:r w:rsidRPr="00562A10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562A10">
        <w:rPr>
          <w:rFonts w:ascii="Times New Roman" w:hAnsi="Times New Roman"/>
          <w:sz w:val="24"/>
          <w:szCs w:val="24"/>
        </w:rPr>
        <w:t>Desa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Kraton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2A10">
        <w:rPr>
          <w:rFonts w:ascii="Times New Roman" w:hAnsi="Times New Roman"/>
          <w:sz w:val="24"/>
          <w:szCs w:val="24"/>
        </w:rPr>
        <w:t>Desa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Krai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62A10">
        <w:rPr>
          <w:rFonts w:ascii="Times New Roman" w:hAnsi="Times New Roman"/>
          <w:sz w:val="24"/>
          <w:szCs w:val="24"/>
        </w:rPr>
        <w:t>Desa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Tunjung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rejo</w:t>
      </w:r>
      <w:proofErr w:type="spellEnd"/>
    </w:p>
    <w:p w:rsidR="00562A10" w:rsidRPr="00562A10" w:rsidRDefault="00562A10" w:rsidP="00562A10">
      <w:pPr>
        <w:pStyle w:val="NoSpacing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2A10">
        <w:rPr>
          <w:rFonts w:ascii="Times New Roman" w:hAnsi="Times New Roman"/>
          <w:sz w:val="24"/>
          <w:szCs w:val="24"/>
        </w:rPr>
        <w:t>Sebelah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Selatan</w:t>
      </w:r>
      <w:r w:rsidRPr="00562A10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562A10">
        <w:rPr>
          <w:rFonts w:ascii="Times New Roman" w:hAnsi="Times New Roman"/>
          <w:sz w:val="24"/>
          <w:szCs w:val="24"/>
        </w:rPr>
        <w:t>Samudra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Hindia</w:t>
      </w:r>
      <w:proofErr w:type="spellEnd"/>
    </w:p>
    <w:p w:rsidR="00562A10" w:rsidRPr="00562A10" w:rsidRDefault="00562A10" w:rsidP="00562A10">
      <w:pPr>
        <w:pStyle w:val="NoSpacing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2A10">
        <w:rPr>
          <w:rFonts w:ascii="Times New Roman" w:hAnsi="Times New Roman"/>
          <w:sz w:val="24"/>
          <w:szCs w:val="24"/>
        </w:rPr>
        <w:t>Sebelah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Timur</w:t>
      </w:r>
      <w:proofErr w:type="spellEnd"/>
      <w:r w:rsidRPr="00562A10">
        <w:rPr>
          <w:rFonts w:ascii="Times New Roman" w:hAnsi="Times New Roman"/>
          <w:sz w:val="24"/>
          <w:szCs w:val="24"/>
        </w:rPr>
        <w:tab/>
        <w:t xml:space="preserve">: Sungai </w:t>
      </w:r>
      <w:proofErr w:type="spellStart"/>
      <w:r w:rsidRPr="00562A10">
        <w:rPr>
          <w:rFonts w:ascii="Times New Roman" w:hAnsi="Times New Roman"/>
          <w:sz w:val="24"/>
          <w:szCs w:val="24"/>
        </w:rPr>
        <w:t>Bondoyudo</w:t>
      </w:r>
      <w:proofErr w:type="spellEnd"/>
    </w:p>
    <w:p w:rsidR="00562A10" w:rsidRPr="00562A10" w:rsidRDefault="00562A10" w:rsidP="00562A10">
      <w:pPr>
        <w:pStyle w:val="NoSpacing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2A10">
        <w:rPr>
          <w:rFonts w:ascii="Times New Roman" w:hAnsi="Times New Roman"/>
          <w:sz w:val="24"/>
          <w:szCs w:val="24"/>
        </w:rPr>
        <w:t>Sebelah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Barat</w:t>
      </w:r>
      <w:r w:rsidRPr="00562A10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562A10">
        <w:rPr>
          <w:rFonts w:ascii="Times New Roman" w:hAnsi="Times New Roman"/>
          <w:sz w:val="24"/>
          <w:szCs w:val="24"/>
        </w:rPr>
        <w:t>Desa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Jatimulyo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dan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Desa</w:t>
      </w:r>
      <w:proofErr w:type="spellEnd"/>
      <w:r w:rsidRPr="00562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2A10">
        <w:rPr>
          <w:rFonts w:ascii="Times New Roman" w:hAnsi="Times New Roman"/>
          <w:sz w:val="24"/>
          <w:szCs w:val="24"/>
        </w:rPr>
        <w:t>Darungan</w:t>
      </w:r>
      <w:proofErr w:type="spellEnd"/>
    </w:p>
    <w:p w:rsidR="00562A10" w:rsidRDefault="00562A10" w:rsidP="00562A10">
      <w:pPr>
        <w:pStyle w:val="NoSpacing"/>
        <w:spacing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Sedangkan Orbitrasi desa dengan pusat pemerintahan lainnya adalah sebagai berikut :</w:t>
      </w:r>
    </w:p>
    <w:p w:rsidR="00562A10" w:rsidRPr="00562A10" w:rsidRDefault="00562A10" w:rsidP="00562A10">
      <w:pPr>
        <w:pStyle w:val="NoSpacing"/>
        <w:numPr>
          <w:ilvl w:val="0"/>
          <w:numId w:val="3"/>
        </w:numPr>
        <w:tabs>
          <w:tab w:val="left" w:pos="6237"/>
        </w:tabs>
        <w:spacing w:line="480" w:lineRule="auto"/>
        <w:ind w:left="1208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Jarak dari pusat pemerintahan Kecamatan </w:t>
      </w:r>
      <w:r>
        <w:rPr>
          <w:rFonts w:ascii="Times New Roman" w:hAnsi="Times New Roman"/>
          <w:sz w:val="24"/>
          <w:szCs w:val="24"/>
          <w:lang w:val="id-ID"/>
        </w:rPr>
        <w:tab/>
        <w:t>: 8 Km</w:t>
      </w:r>
    </w:p>
    <w:p w:rsidR="00562A10" w:rsidRPr="00562A10" w:rsidRDefault="00562A10" w:rsidP="00562A10">
      <w:pPr>
        <w:pStyle w:val="NoSpacing"/>
        <w:numPr>
          <w:ilvl w:val="0"/>
          <w:numId w:val="3"/>
        </w:numPr>
        <w:tabs>
          <w:tab w:val="left" w:pos="6237"/>
        </w:tabs>
        <w:spacing w:line="480" w:lineRule="auto"/>
        <w:ind w:left="1208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Jarak dari pusat pemerintahan Kabupaten</w:t>
      </w:r>
      <w:r>
        <w:rPr>
          <w:rFonts w:ascii="Times New Roman" w:hAnsi="Times New Roman"/>
          <w:sz w:val="24"/>
          <w:szCs w:val="24"/>
          <w:lang w:val="id-ID"/>
        </w:rPr>
        <w:tab/>
        <w:t>: 23 Km</w:t>
      </w:r>
    </w:p>
    <w:p w:rsidR="00562A10" w:rsidRPr="00562A10" w:rsidRDefault="00562A10" w:rsidP="00562A10">
      <w:pPr>
        <w:pStyle w:val="NoSpacing"/>
        <w:numPr>
          <w:ilvl w:val="0"/>
          <w:numId w:val="3"/>
        </w:numPr>
        <w:tabs>
          <w:tab w:val="left" w:pos="6237"/>
        </w:tabs>
        <w:spacing w:line="480" w:lineRule="auto"/>
        <w:ind w:left="1208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Jarak dari pusat pemerintahan Provinsi</w:t>
      </w:r>
      <w:r>
        <w:rPr>
          <w:rFonts w:ascii="Times New Roman" w:hAnsi="Times New Roman"/>
          <w:sz w:val="24"/>
          <w:szCs w:val="24"/>
          <w:lang w:val="id-ID"/>
        </w:rPr>
        <w:tab/>
        <w:t>: 172 Km</w:t>
      </w:r>
    </w:p>
    <w:p w:rsidR="00562A10" w:rsidRPr="00E052F9" w:rsidRDefault="00E052F9" w:rsidP="00E052F9">
      <w:pPr>
        <w:pStyle w:val="NoSpacing"/>
        <w:numPr>
          <w:ilvl w:val="0"/>
          <w:numId w:val="3"/>
        </w:numPr>
        <w:tabs>
          <w:tab w:val="left" w:pos="6237"/>
        </w:tabs>
        <w:spacing w:line="480" w:lineRule="auto"/>
        <w:ind w:left="1208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Jarak dari pusat pemerintahan Pusat</w:t>
      </w:r>
      <w:r>
        <w:rPr>
          <w:rFonts w:ascii="Times New Roman" w:hAnsi="Times New Roman"/>
          <w:sz w:val="24"/>
          <w:szCs w:val="24"/>
          <w:lang w:val="id-ID"/>
        </w:rPr>
        <w:tab/>
        <w:t>: 970 Km</w:t>
      </w:r>
    </w:p>
    <w:p w:rsidR="00562A10" w:rsidRPr="00562A10" w:rsidRDefault="00562A10" w:rsidP="0056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2A10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KONDISI DEMOGRAFI</w:t>
      </w:r>
    </w:p>
    <w:p w:rsidR="00562A10" w:rsidRPr="00562A10" w:rsidRDefault="00562A10" w:rsidP="0056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>Jumlah penduduk menurut data terakhir per april 2</w:t>
      </w:r>
      <w:r w:rsidR="005E46CA">
        <w:rPr>
          <w:rFonts w:ascii="Times New Roman" w:eastAsia="Times New Roman" w:hAnsi="Times New Roman" w:cs="Times New Roman"/>
          <w:sz w:val="24"/>
          <w:szCs w:val="24"/>
          <w:lang w:eastAsia="id-ID"/>
        </w:rPr>
        <w:t>015 Desa Wotgalih sebanyak 7.251</w:t>
      </w: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jiwa yang terbagi dalam 2.046 KK. Dengan luas wilayah sebesar 12.716 Ha,</w:t>
      </w:r>
    </w:p>
    <w:p w:rsidR="00562A10" w:rsidRPr="00562A10" w:rsidRDefault="00562A10" w:rsidP="0056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>per Km</w:t>
      </w:r>
      <w:r w:rsidRPr="00562A1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d-ID"/>
        </w:rPr>
        <w:t>2</w:t>
      </w: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maka kepadatan penduduk rata-rata sebesar 290 jiwa/Km</w:t>
      </w:r>
      <w:r w:rsidRPr="00562A1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d-ID"/>
        </w:rPr>
        <w:t>2</w:t>
      </w: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dengan rata-rata 3-4 orang dalam anggota rumah tangga.</w:t>
      </w:r>
    </w:p>
    <w:p w:rsidR="00562A10" w:rsidRPr="00562A10" w:rsidRDefault="00562A10" w:rsidP="0056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2A10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Jumlah penduduk Desa Wotgalih berdasarkan jenis kelamin</w:t>
      </w:r>
    </w:p>
    <w:tbl>
      <w:tblPr>
        <w:tblStyle w:val="ColorfulList-Accent5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1980"/>
        <w:gridCol w:w="1782"/>
        <w:gridCol w:w="1843"/>
        <w:gridCol w:w="2126"/>
      </w:tblGrid>
      <w:tr w:rsidR="003A003A" w:rsidRPr="00562A10" w:rsidTr="009A4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dxa"/>
            <w:vMerge w:val="restart"/>
            <w:vAlign w:val="center"/>
            <w:hideMark/>
          </w:tcPr>
          <w:p w:rsidR="00562A10" w:rsidRPr="00562A10" w:rsidRDefault="005E46CA" w:rsidP="003A00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562A10" w:rsidRPr="00562A10" w:rsidRDefault="005E46CA" w:rsidP="003A003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B277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NAMA DUSUN</w:t>
            </w:r>
          </w:p>
        </w:tc>
        <w:tc>
          <w:tcPr>
            <w:tcW w:w="5751" w:type="dxa"/>
            <w:gridSpan w:val="3"/>
            <w:vAlign w:val="center"/>
            <w:hideMark/>
          </w:tcPr>
          <w:p w:rsidR="005E46CA" w:rsidRPr="00562A10" w:rsidRDefault="005E46CA" w:rsidP="003A003A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JUMLAH</w:t>
            </w:r>
            <w:r w:rsidRPr="003A003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PENDUDUK</w:t>
            </w:r>
          </w:p>
        </w:tc>
      </w:tr>
      <w:tr w:rsidR="009A46E1" w:rsidRPr="00562A10" w:rsidTr="009A4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dxa"/>
            <w:vMerge/>
          </w:tcPr>
          <w:p w:rsidR="005E46CA" w:rsidRPr="00562A10" w:rsidRDefault="005E46CA" w:rsidP="00BB27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id-ID"/>
              </w:rPr>
            </w:pPr>
          </w:p>
        </w:tc>
        <w:tc>
          <w:tcPr>
            <w:tcW w:w="1980" w:type="dxa"/>
            <w:vMerge/>
          </w:tcPr>
          <w:p w:rsidR="005E46CA" w:rsidRDefault="005E46CA" w:rsidP="00BB277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782" w:type="dxa"/>
          </w:tcPr>
          <w:p w:rsidR="005E46CA" w:rsidRPr="00562A10" w:rsidRDefault="005E46CA" w:rsidP="00BB277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LAKI-LAKI</w:t>
            </w:r>
          </w:p>
        </w:tc>
        <w:tc>
          <w:tcPr>
            <w:tcW w:w="1843" w:type="dxa"/>
          </w:tcPr>
          <w:p w:rsidR="005E46CA" w:rsidRPr="00562A10" w:rsidRDefault="005E46CA" w:rsidP="00BB277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PEREMPUAN</w:t>
            </w:r>
          </w:p>
        </w:tc>
        <w:tc>
          <w:tcPr>
            <w:tcW w:w="2126" w:type="dxa"/>
          </w:tcPr>
          <w:p w:rsidR="005E46CA" w:rsidRPr="00562A10" w:rsidRDefault="005E46CA" w:rsidP="00BB277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JUMLAH PER DUSUN</w:t>
            </w:r>
          </w:p>
        </w:tc>
      </w:tr>
      <w:tr w:rsidR="003A003A" w:rsidRPr="00562A10" w:rsidTr="009A4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dxa"/>
          </w:tcPr>
          <w:p w:rsidR="00E052F9" w:rsidRPr="00E052F9" w:rsidRDefault="00E052F9" w:rsidP="00BB27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980" w:type="dxa"/>
          </w:tcPr>
          <w:p w:rsidR="00E052F9" w:rsidRPr="00E052F9" w:rsidRDefault="00E052F9" w:rsidP="00BB277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Krajan</w:t>
            </w:r>
          </w:p>
        </w:tc>
        <w:tc>
          <w:tcPr>
            <w:tcW w:w="1782" w:type="dxa"/>
          </w:tcPr>
          <w:p w:rsidR="00E052F9" w:rsidRPr="00E052F9" w:rsidRDefault="005E46CA" w:rsidP="00BB277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1251</w:t>
            </w:r>
          </w:p>
        </w:tc>
        <w:tc>
          <w:tcPr>
            <w:tcW w:w="1843" w:type="dxa"/>
          </w:tcPr>
          <w:p w:rsidR="00E052F9" w:rsidRPr="00E052F9" w:rsidRDefault="005E46CA" w:rsidP="00BB277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1349</w:t>
            </w:r>
          </w:p>
        </w:tc>
        <w:tc>
          <w:tcPr>
            <w:tcW w:w="2126" w:type="dxa"/>
          </w:tcPr>
          <w:p w:rsidR="00E052F9" w:rsidRPr="00E052F9" w:rsidRDefault="00BB2778" w:rsidP="00BB277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2600</w:t>
            </w:r>
          </w:p>
        </w:tc>
      </w:tr>
      <w:tr w:rsidR="009A46E1" w:rsidRPr="00562A10" w:rsidTr="009A4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dxa"/>
            <w:hideMark/>
          </w:tcPr>
          <w:p w:rsidR="00562A10" w:rsidRPr="00562A10" w:rsidRDefault="00E052F9" w:rsidP="00BB27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980" w:type="dxa"/>
            <w:hideMark/>
          </w:tcPr>
          <w:p w:rsidR="00562A10" w:rsidRPr="00562A10" w:rsidRDefault="00E052F9" w:rsidP="00BB277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Meleman</w:t>
            </w:r>
          </w:p>
        </w:tc>
        <w:tc>
          <w:tcPr>
            <w:tcW w:w="1782" w:type="dxa"/>
          </w:tcPr>
          <w:p w:rsidR="00562A10" w:rsidRPr="00562A10" w:rsidRDefault="005E46CA" w:rsidP="00BB277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841</w:t>
            </w:r>
          </w:p>
        </w:tc>
        <w:tc>
          <w:tcPr>
            <w:tcW w:w="1843" w:type="dxa"/>
          </w:tcPr>
          <w:p w:rsidR="00E052F9" w:rsidRPr="00562A10" w:rsidRDefault="005E46CA" w:rsidP="00BB277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832</w:t>
            </w:r>
          </w:p>
        </w:tc>
        <w:tc>
          <w:tcPr>
            <w:tcW w:w="2126" w:type="dxa"/>
          </w:tcPr>
          <w:p w:rsidR="00E052F9" w:rsidRPr="00562A10" w:rsidRDefault="00BB2778" w:rsidP="00BB277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1673</w:t>
            </w:r>
          </w:p>
        </w:tc>
      </w:tr>
      <w:tr w:rsidR="009A46E1" w:rsidRPr="00562A10" w:rsidTr="009A4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dxa"/>
            <w:hideMark/>
          </w:tcPr>
          <w:p w:rsidR="00562A10" w:rsidRPr="00562A10" w:rsidRDefault="00E052F9" w:rsidP="00BB27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980" w:type="dxa"/>
            <w:hideMark/>
          </w:tcPr>
          <w:p w:rsidR="00562A10" w:rsidRPr="00562A10" w:rsidRDefault="00E052F9" w:rsidP="00BB277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Talsewu</w:t>
            </w:r>
          </w:p>
        </w:tc>
        <w:tc>
          <w:tcPr>
            <w:tcW w:w="1782" w:type="dxa"/>
          </w:tcPr>
          <w:p w:rsidR="00562A10" w:rsidRPr="00562A10" w:rsidRDefault="005E46CA" w:rsidP="00BB277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1457</w:t>
            </w:r>
          </w:p>
        </w:tc>
        <w:tc>
          <w:tcPr>
            <w:tcW w:w="1843" w:type="dxa"/>
          </w:tcPr>
          <w:p w:rsidR="00E052F9" w:rsidRPr="00562A10" w:rsidRDefault="005E46CA" w:rsidP="00BB277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1521</w:t>
            </w:r>
          </w:p>
        </w:tc>
        <w:tc>
          <w:tcPr>
            <w:tcW w:w="2126" w:type="dxa"/>
          </w:tcPr>
          <w:p w:rsidR="00E052F9" w:rsidRPr="00562A10" w:rsidRDefault="00BB2778" w:rsidP="00BB277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2578</w:t>
            </w:r>
          </w:p>
        </w:tc>
      </w:tr>
      <w:tr w:rsidR="00BB2778" w:rsidRPr="00562A10" w:rsidTr="009A4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gridSpan w:val="2"/>
            <w:hideMark/>
          </w:tcPr>
          <w:p w:rsidR="00562A10" w:rsidRPr="00562A10" w:rsidRDefault="005E46CA" w:rsidP="00BB2778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id-ID"/>
              </w:rPr>
            </w:pPr>
            <w:r w:rsidRPr="00BB277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782" w:type="dxa"/>
            <w:hideMark/>
          </w:tcPr>
          <w:p w:rsidR="00562A10" w:rsidRPr="00562A10" w:rsidRDefault="00BB2778" w:rsidP="00BB277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BB2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3549</w:t>
            </w:r>
          </w:p>
        </w:tc>
        <w:tc>
          <w:tcPr>
            <w:tcW w:w="1843" w:type="dxa"/>
          </w:tcPr>
          <w:p w:rsidR="005E46CA" w:rsidRPr="00BB2778" w:rsidRDefault="00BB2778" w:rsidP="00BB277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BB2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3702</w:t>
            </w:r>
          </w:p>
        </w:tc>
        <w:tc>
          <w:tcPr>
            <w:tcW w:w="2126" w:type="dxa"/>
          </w:tcPr>
          <w:p w:rsidR="005E46CA" w:rsidRPr="00BB2778" w:rsidRDefault="00BB2778" w:rsidP="00BB277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BB2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7251</w:t>
            </w:r>
          </w:p>
        </w:tc>
      </w:tr>
    </w:tbl>
    <w:p w:rsidR="00562A10" w:rsidRPr="00562A10" w:rsidRDefault="00562A10" w:rsidP="0056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>(</w:t>
      </w:r>
      <w:r w:rsidRPr="00562A10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Sumber: Kaur pemerintahan Desa Wotgalih, 2015</w:t>
      </w: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</w:p>
    <w:p w:rsidR="00562A10" w:rsidRPr="00562A10" w:rsidRDefault="00562A10" w:rsidP="00E052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2A10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lastRenderedPageBreak/>
        <w:t>Mata pencaharian masyarakat Desa Wotgalih yang utama adalah Petani</w:t>
      </w: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562A10" w:rsidRPr="00562A10" w:rsidRDefault="00562A10" w:rsidP="0056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2A10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 xml:space="preserve">Mata pencaharian masyarakat Desa Wotgalih </w:t>
      </w:r>
    </w:p>
    <w:tbl>
      <w:tblPr>
        <w:tblStyle w:val="ColorfulList-Accent5"/>
        <w:tblW w:w="7935" w:type="dxa"/>
        <w:tblLook w:val="04A0" w:firstRow="1" w:lastRow="0" w:firstColumn="1" w:lastColumn="0" w:noHBand="0" w:noVBand="1"/>
      </w:tblPr>
      <w:tblGrid>
        <w:gridCol w:w="719"/>
        <w:gridCol w:w="5223"/>
        <w:gridCol w:w="854"/>
        <w:gridCol w:w="1139"/>
      </w:tblGrid>
      <w:tr w:rsidR="00562A10" w:rsidRPr="00562A10" w:rsidTr="003A0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523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MATA PENCAHARIAN</w:t>
            </w:r>
          </w:p>
        </w:tc>
        <w:tc>
          <w:tcPr>
            <w:tcW w:w="1980" w:type="dxa"/>
            <w:gridSpan w:val="2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JUMLAH</w:t>
            </w:r>
          </w:p>
        </w:tc>
      </w:tr>
      <w:tr w:rsidR="00562A10" w:rsidRPr="00562A10" w:rsidTr="003A0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23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Petani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680</w:t>
            </w:r>
          </w:p>
        </w:tc>
        <w:tc>
          <w:tcPr>
            <w:tcW w:w="114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Orang</w:t>
            </w:r>
          </w:p>
        </w:tc>
      </w:tr>
      <w:tr w:rsidR="00562A10" w:rsidRPr="00562A10" w:rsidTr="003A0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23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Buruh tani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799</w:t>
            </w:r>
          </w:p>
        </w:tc>
        <w:tc>
          <w:tcPr>
            <w:tcW w:w="114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Orang</w:t>
            </w:r>
          </w:p>
        </w:tc>
      </w:tr>
      <w:tr w:rsidR="00562A10" w:rsidRPr="00562A10" w:rsidTr="003A0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3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Toko/Kios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173</w:t>
            </w:r>
          </w:p>
        </w:tc>
        <w:tc>
          <w:tcPr>
            <w:tcW w:w="114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Orang</w:t>
            </w:r>
          </w:p>
        </w:tc>
      </w:tr>
      <w:tr w:rsidR="00562A10" w:rsidRPr="00562A10" w:rsidTr="003A0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3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Anggkutan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14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Orang</w:t>
            </w:r>
          </w:p>
        </w:tc>
      </w:tr>
      <w:tr w:rsidR="00562A10" w:rsidRPr="00562A10" w:rsidTr="003A0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3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PNS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14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Orang</w:t>
            </w:r>
          </w:p>
        </w:tc>
      </w:tr>
      <w:tr w:rsidR="00562A10" w:rsidRPr="00562A10" w:rsidTr="003A0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523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Pegawai Kelurahan/Desa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14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Orang</w:t>
            </w:r>
          </w:p>
        </w:tc>
      </w:tr>
      <w:tr w:rsidR="00562A10" w:rsidRPr="00562A10" w:rsidTr="003A0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523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Tukang Kayu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14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Orang</w:t>
            </w:r>
          </w:p>
        </w:tc>
      </w:tr>
      <w:tr w:rsidR="00562A10" w:rsidRPr="00562A10" w:rsidTr="003A0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523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TNI/Polri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4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Orang</w:t>
            </w:r>
          </w:p>
        </w:tc>
      </w:tr>
      <w:tr w:rsidR="00562A10" w:rsidRPr="00562A10" w:rsidTr="003A0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523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Karyawan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14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Orang</w:t>
            </w:r>
          </w:p>
        </w:tc>
      </w:tr>
      <w:tr w:rsidR="00562A10" w:rsidRPr="00562A10" w:rsidTr="003A0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523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Lain-lain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14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</w:p>
        </w:tc>
      </w:tr>
    </w:tbl>
    <w:p w:rsidR="00562A10" w:rsidRPr="00562A10" w:rsidRDefault="00562A10" w:rsidP="0056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>(</w:t>
      </w:r>
      <w:r w:rsidRPr="00562A10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Sumber: Kaur pemerintahan Desa Wotgalih, 2015</w:t>
      </w: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</w:p>
    <w:p w:rsidR="00562A10" w:rsidRPr="00562A10" w:rsidRDefault="00562A10" w:rsidP="003A00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> </w:t>
      </w:r>
      <w:r w:rsidRPr="00562A10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 xml:space="preserve">Tingkat pendidikan penduduk Desa Wotgalih usia 5 tahun keatas sesuai dengan Sensus Penduduk (SP 2015) </w:t>
      </w:r>
    </w:p>
    <w:tbl>
      <w:tblPr>
        <w:tblStyle w:val="LightList-Accent6"/>
        <w:tblW w:w="7905" w:type="dxa"/>
        <w:tblLook w:val="04A0" w:firstRow="1" w:lastRow="0" w:firstColumn="1" w:lastColumn="0" w:noHBand="0" w:noVBand="1"/>
      </w:tblPr>
      <w:tblGrid>
        <w:gridCol w:w="599"/>
        <w:gridCol w:w="5321"/>
        <w:gridCol w:w="851"/>
        <w:gridCol w:w="1134"/>
      </w:tblGrid>
      <w:tr w:rsidR="00562A10" w:rsidRPr="00562A10" w:rsidTr="009A4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5321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TINGKAT PENDIDIKAN YANG</w:t>
            </w:r>
          </w:p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DITAMATKAN</w:t>
            </w:r>
          </w:p>
        </w:tc>
        <w:tc>
          <w:tcPr>
            <w:tcW w:w="1985" w:type="dxa"/>
            <w:gridSpan w:val="2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JUMLAH</w:t>
            </w:r>
          </w:p>
        </w:tc>
      </w:tr>
      <w:tr w:rsidR="00562A10" w:rsidRPr="00562A10" w:rsidTr="009A4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321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Tidak/Belum Tamat SD</w:t>
            </w:r>
          </w:p>
        </w:tc>
        <w:tc>
          <w:tcPr>
            <w:tcW w:w="851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2069</w:t>
            </w:r>
          </w:p>
        </w:tc>
        <w:tc>
          <w:tcPr>
            <w:tcW w:w="1134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Orang</w:t>
            </w:r>
          </w:p>
        </w:tc>
      </w:tr>
      <w:tr w:rsidR="00562A10" w:rsidRPr="00562A10" w:rsidTr="009A4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321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Tamat SD/MI/Sederajat</w:t>
            </w:r>
          </w:p>
        </w:tc>
        <w:tc>
          <w:tcPr>
            <w:tcW w:w="851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2264</w:t>
            </w:r>
          </w:p>
        </w:tc>
        <w:tc>
          <w:tcPr>
            <w:tcW w:w="1134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Orang</w:t>
            </w:r>
          </w:p>
        </w:tc>
      </w:tr>
      <w:tr w:rsidR="00562A10" w:rsidRPr="00562A10" w:rsidTr="009A4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321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Tamat SLTP/MTs/Sederajat</w:t>
            </w:r>
          </w:p>
        </w:tc>
        <w:tc>
          <w:tcPr>
            <w:tcW w:w="851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226</w:t>
            </w:r>
          </w:p>
        </w:tc>
        <w:tc>
          <w:tcPr>
            <w:tcW w:w="1134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Orang</w:t>
            </w:r>
          </w:p>
        </w:tc>
      </w:tr>
      <w:tr w:rsidR="00562A10" w:rsidRPr="00562A10" w:rsidTr="009A4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321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Tamat SLTA/MA/Sederajat</w:t>
            </w:r>
          </w:p>
        </w:tc>
        <w:tc>
          <w:tcPr>
            <w:tcW w:w="851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325</w:t>
            </w:r>
          </w:p>
        </w:tc>
        <w:tc>
          <w:tcPr>
            <w:tcW w:w="1134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Orang</w:t>
            </w:r>
          </w:p>
        </w:tc>
      </w:tr>
      <w:tr w:rsidR="00562A10" w:rsidRPr="00562A10" w:rsidTr="009A4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321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Tamat Diploma I/II</w:t>
            </w:r>
          </w:p>
        </w:tc>
        <w:tc>
          <w:tcPr>
            <w:tcW w:w="851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224</w:t>
            </w:r>
          </w:p>
        </w:tc>
        <w:tc>
          <w:tcPr>
            <w:tcW w:w="1134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Orang</w:t>
            </w:r>
          </w:p>
        </w:tc>
      </w:tr>
      <w:tr w:rsidR="00562A10" w:rsidRPr="00562A10" w:rsidTr="009A4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5321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Tamat Diploma IV/S1</w:t>
            </w:r>
          </w:p>
        </w:tc>
        <w:tc>
          <w:tcPr>
            <w:tcW w:w="851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134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Orang</w:t>
            </w:r>
          </w:p>
        </w:tc>
      </w:tr>
      <w:tr w:rsidR="00562A10" w:rsidRPr="00562A10" w:rsidTr="009A4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321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851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5.130</w:t>
            </w:r>
          </w:p>
        </w:tc>
        <w:tc>
          <w:tcPr>
            <w:tcW w:w="1134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Orang</w:t>
            </w:r>
          </w:p>
        </w:tc>
      </w:tr>
    </w:tbl>
    <w:p w:rsidR="00562A10" w:rsidRPr="00562A10" w:rsidRDefault="00562A10" w:rsidP="0056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>(</w:t>
      </w:r>
      <w:r w:rsidRPr="00562A10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Sumber: Kaur pemerintahan Desa Wotgalih, 2015</w:t>
      </w: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</w:p>
    <w:p w:rsidR="00562A10" w:rsidRPr="00562A10" w:rsidRDefault="00562A10" w:rsidP="003A00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> </w:t>
      </w:r>
      <w:r w:rsidRPr="00562A10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KONDISI SOSIAL</w:t>
      </w:r>
    </w:p>
    <w:p w:rsidR="00562A10" w:rsidRPr="00562A10" w:rsidRDefault="00562A10" w:rsidP="0056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>Kondisi sosial masyarakat Desa Wotgalih dilihat dari jumlah lembaga sekolah yang berada di Desa.</w:t>
      </w:r>
    </w:p>
    <w:p w:rsidR="00562A10" w:rsidRPr="00562A10" w:rsidRDefault="00562A10" w:rsidP="0056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> </w:t>
      </w:r>
      <w:r w:rsidRPr="00562A10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Jumlah Lembaga Sekolah desa Wotgalih</w:t>
      </w:r>
    </w:p>
    <w:tbl>
      <w:tblPr>
        <w:tblStyle w:val="MediumShading1-Accent6"/>
        <w:tblW w:w="7935" w:type="dxa"/>
        <w:tblLook w:val="04A0" w:firstRow="1" w:lastRow="0" w:firstColumn="1" w:lastColumn="0" w:noHBand="0" w:noVBand="1"/>
      </w:tblPr>
      <w:tblGrid>
        <w:gridCol w:w="855"/>
        <w:gridCol w:w="5100"/>
        <w:gridCol w:w="705"/>
        <w:gridCol w:w="1275"/>
      </w:tblGrid>
      <w:tr w:rsidR="00562A10" w:rsidRPr="00562A10" w:rsidTr="009A4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510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LEMBAGA SEKOLAH</w:t>
            </w:r>
          </w:p>
        </w:tc>
        <w:tc>
          <w:tcPr>
            <w:tcW w:w="1980" w:type="dxa"/>
            <w:gridSpan w:val="2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JUMLAH</w:t>
            </w:r>
          </w:p>
        </w:tc>
      </w:tr>
      <w:tr w:rsidR="00562A10" w:rsidRPr="00562A10" w:rsidTr="009A4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1.</w:t>
            </w:r>
          </w:p>
        </w:tc>
        <w:tc>
          <w:tcPr>
            <w:tcW w:w="510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Lembaga PAUD</w:t>
            </w:r>
          </w:p>
        </w:tc>
        <w:tc>
          <w:tcPr>
            <w:tcW w:w="70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27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Lembaga</w:t>
            </w:r>
          </w:p>
        </w:tc>
      </w:tr>
      <w:tr w:rsidR="00562A10" w:rsidRPr="00562A10" w:rsidTr="009A46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2.</w:t>
            </w:r>
          </w:p>
        </w:tc>
        <w:tc>
          <w:tcPr>
            <w:tcW w:w="510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Lembaga Taman Kanak-Kanak</w:t>
            </w:r>
          </w:p>
        </w:tc>
        <w:tc>
          <w:tcPr>
            <w:tcW w:w="70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27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Lembaga</w:t>
            </w:r>
          </w:p>
        </w:tc>
      </w:tr>
      <w:tr w:rsidR="00562A10" w:rsidRPr="00562A10" w:rsidTr="009A4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3.</w:t>
            </w:r>
          </w:p>
        </w:tc>
        <w:tc>
          <w:tcPr>
            <w:tcW w:w="510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Lembaga Sekolah Dasar</w:t>
            </w:r>
          </w:p>
        </w:tc>
        <w:tc>
          <w:tcPr>
            <w:tcW w:w="70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27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Lembaga</w:t>
            </w:r>
          </w:p>
        </w:tc>
      </w:tr>
      <w:tr w:rsidR="00562A10" w:rsidRPr="00562A10" w:rsidTr="009A46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4.</w:t>
            </w:r>
          </w:p>
        </w:tc>
        <w:tc>
          <w:tcPr>
            <w:tcW w:w="510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Lembaga SLTP</w:t>
            </w:r>
          </w:p>
        </w:tc>
        <w:tc>
          <w:tcPr>
            <w:tcW w:w="70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27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Lembaga</w:t>
            </w:r>
          </w:p>
        </w:tc>
      </w:tr>
      <w:tr w:rsidR="00562A10" w:rsidRPr="00562A10" w:rsidTr="009A4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5.</w:t>
            </w:r>
          </w:p>
        </w:tc>
        <w:tc>
          <w:tcPr>
            <w:tcW w:w="510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Lembaga SLTA</w:t>
            </w:r>
          </w:p>
        </w:tc>
        <w:tc>
          <w:tcPr>
            <w:tcW w:w="70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27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Lembaga</w:t>
            </w:r>
          </w:p>
        </w:tc>
      </w:tr>
      <w:tr w:rsidR="00562A10" w:rsidRPr="00562A10" w:rsidTr="009A46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10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705" w:type="dxa"/>
            <w:hideMark/>
          </w:tcPr>
          <w:p w:rsidR="00562A10" w:rsidRPr="00562A10" w:rsidRDefault="00562A10" w:rsidP="00562A1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18</w:t>
            </w:r>
          </w:p>
        </w:tc>
        <w:tc>
          <w:tcPr>
            <w:tcW w:w="127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Lembaga</w:t>
            </w:r>
          </w:p>
        </w:tc>
      </w:tr>
    </w:tbl>
    <w:p w:rsidR="00562A10" w:rsidRPr="00562A10" w:rsidRDefault="00562A10" w:rsidP="0056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>(</w:t>
      </w:r>
      <w:r w:rsidRPr="00562A10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Sumber: Kaur pemerintahan Desa Wotgalih, 2015</w:t>
      </w: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</w:p>
    <w:p w:rsidR="00562A10" w:rsidRPr="00562A10" w:rsidRDefault="00562A10" w:rsidP="0056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2A10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 </w:t>
      </w:r>
    </w:p>
    <w:p w:rsidR="00562A10" w:rsidRPr="00562A10" w:rsidRDefault="00562A10" w:rsidP="0056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2A10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lastRenderedPageBreak/>
        <w:t>Fasilitas kesehatan di Desa Wotgalih, dapat diuraikan sebagai berikut :</w:t>
      </w:r>
    </w:p>
    <w:tbl>
      <w:tblPr>
        <w:tblStyle w:val="MediumShading1-Accent6"/>
        <w:tblW w:w="7935" w:type="dxa"/>
        <w:tblLook w:val="04A0" w:firstRow="1" w:lastRow="0" w:firstColumn="1" w:lastColumn="0" w:noHBand="0" w:noVBand="1"/>
      </w:tblPr>
      <w:tblGrid>
        <w:gridCol w:w="854"/>
        <w:gridCol w:w="5088"/>
        <w:gridCol w:w="854"/>
        <w:gridCol w:w="1139"/>
      </w:tblGrid>
      <w:tr w:rsidR="00562A10" w:rsidRPr="00562A10" w:rsidTr="009A4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510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FASILITAS KESEHATAN</w:t>
            </w:r>
          </w:p>
        </w:tc>
        <w:tc>
          <w:tcPr>
            <w:tcW w:w="1980" w:type="dxa"/>
            <w:gridSpan w:val="2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JUMLAH</w:t>
            </w:r>
          </w:p>
        </w:tc>
      </w:tr>
      <w:tr w:rsidR="00562A10" w:rsidRPr="00562A10" w:rsidTr="009A4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1.</w:t>
            </w:r>
          </w:p>
        </w:tc>
        <w:tc>
          <w:tcPr>
            <w:tcW w:w="510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Posyandu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14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Unit</w:t>
            </w:r>
          </w:p>
        </w:tc>
      </w:tr>
      <w:tr w:rsidR="00562A10" w:rsidRPr="00562A10" w:rsidTr="009A46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2.</w:t>
            </w:r>
          </w:p>
        </w:tc>
        <w:tc>
          <w:tcPr>
            <w:tcW w:w="510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Poskesdes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4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Unit</w:t>
            </w:r>
          </w:p>
        </w:tc>
      </w:tr>
      <w:tr w:rsidR="00562A10" w:rsidRPr="00562A10" w:rsidTr="009A4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3.</w:t>
            </w:r>
          </w:p>
        </w:tc>
        <w:tc>
          <w:tcPr>
            <w:tcW w:w="510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Tempat Praktek Dokter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14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Unit</w:t>
            </w:r>
          </w:p>
        </w:tc>
      </w:tr>
      <w:tr w:rsidR="00562A10" w:rsidRPr="00562A10" w:rsidTr="009A46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10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14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Unit</w:t>
            </w:r>
          </w:p>
        </w:tc>
      </w:tr>
    </w:tbl>
    <w:p w:rsidR="00562A10" w:rsidRPr="00562A10" w:rsidRDefault="00562A10" w:rsidP="0056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>(</w:t>
      </w:r>
      <w:r w:rsidRPr="00562A10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Sumber: Bidan Desa Wotgalih, 2015</w:t>
      </w: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</w:p>
    <w:p w:rsidR="00562A10" w:rsidRPr="00562A10" w:rsidRDefault="00562A10" w:rsidP="0056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> </w:t>
      </w:r>
    </w:p>
    <w:p w:rsidR="00562A10" w:rsidRPr="00562A10" w:rsidRDefault="00562A10" w:rsidP="0056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2A10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Tempat peribadatan di Desa Wotgalih</w:t>
      </w:r>
    </w:p>
    <w:tbl>
      <w:tblPr>
        <w:tblW w:w="79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5025"/>
        <w:gridCol w:w="1001"/>
        <w:gridCol w:w="1025"/>
      </w:tblGrid>
      <w:tr w:rsidR="00562A10" w:rsidRPr="00562A10" w:rsidTr="00562A10">
        <w:trPr>
          <w:tblCellSpacing w:w="15" w:type="dxa"/>
        </w:trPr>
        <w:tc>
          <w:tcPr>
            <w:tcW w:w="855" w:type="dxa"/>
            <w:vAlign w:val="center"/>
            <w:hideMark/>
          </w:tcPr>
          <w:p w:rsidR="00562A10" w:rsidRPr="00562A10" w:rsidRDefault="00562A10" w:rsidP="00562A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5100" w:type="dxa"/>
            <w:vAlign w:val="center"/>
            <w:hideMark/>
          </w:tcPr>
          <w:p w:rsidR="00562A10" w:rsidRPr="00562A10" w:rsidRDefault="00562A10" w:rsidP="00562A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TEMPAT PERIBADATAN</w:t>
            </w:r>
          </w:p>
        </w:tc>
        <w:tc>
          <w:tcPr>
            <w:tcW w:w="1980" w:type="dxa"/>
            <w:gridSpan w:val="2"/>
            <w:vAlign w:val="center"/>
            <w:hideMark/>
          </w:tcPr>
          <w:p w:rsidR="00562A10" w:rsidRPr="00562A10" w:rsidRDefault="00562A10" w:rsidP="00562A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JUMLAH</w:t>
            </w:r>
          </w:p>
        </w:tc>
      </w:tr>
      <w:tr w:rsidR="00562A10" w:rsidRPr="00562A10" w:rsidTr="00562A10">
        <w:trPr>
          <w:tblCellSpacing w:w="15" w:type="dxa"/>
        </w:trPr>
        <w:tc>
          <w:tcPr>
            <w:tcW w:w="855" w:type="dxa"/>
            <w:vAlign w:val="center"/>
            <w:hideMark/>
          </w:tcPr>
          <w:p w:rsidR="00562A10" w:rsidRPr="00562A10" w:rsidRDefault="00562A10" w:rsidP="00562A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1.</w:t>
            </w:r>
          </w:p>
        </w:tc>
        <w:tc>
          <w:tcPr>
            <w:tcW w:w="5100" w:type="dxa"/>
            <w:vAlign w:val="center"/>
            <w:hideMark/>
          </w:tcPr>
          <w:p w:rsidR="00562A10" w:rsidRPr="00562A10" w:rsidRDefault="00562A10" w:rsidP="00562A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Masjid</w:t>
            </w:r>
          </w:p>
        </w:tc>
        <w:tc>
          <w:tcPr>
            <w:tcW w:w="990" w:type="dxa"/>
            <w:vAlign w:val="center"/>
            <w:hideMark/>
          </w:tcPr>
          <w:p w:rsidR="00562A10" w:rsidRPr="00562A10" w:rsidRDefault="00562A10" w:rsidP="00562A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990" w:type="dxa"/>
            <w:vAlign w:val="center"/>
            <w:hideMark/>
          </w:tcPr>
          <w:p w:rsidR="00562A10" w:rsidRPr="00562A10" w:rsidRDefault="00562A10" w:rsidP="00562A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Buah</w:t>
            </w:r>
          </w:p>
        </w:tc>
      </w:tr>
      <w:tr w:rsidR="00562A10" w:rsidRPr="00562A10" w:rsidTr="00562A10">
        <w:trPr>
          <w:tblCellSpacing w:w="15" w:type="dxa"/>
        </w:trPr>
        <w:tc>
          <w:tcPr>
            <w:tcW w:w="855" w:type="dxa"/>
            <w:vAlign w:val="center"/>
            <w:hideMark/>
          </w:tcPr>
          <w:p w:rsidR="00562A10" w:rsidRPr="00562A10" w:rsidRDefault="00562A10" w:rsidP="00562A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2.</w:t>
            </w:r>
          </w:p>
        </w:tc>
        <w:tc>
          <w:tcPr>
            <w:tcW w:w="5100" w:type="dxa"/>
            <w:vAlign w:val="center"/>
            <w:hideMark/>
          </w:tcPr>
          <w:p w:rsidR="00562A10" w:rsidRPr="00562A10" w:rsidRDefault="00562A10" w:rsidP="00562A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Mushollah</w:t>
            </w:r>
          </w:p>
        </w:tc>
        <w:tc>
          <w:tcPr>
            <w:tcW w:w="990" w:type="dxa"/>
            <w:vAlign w:val="center"/>
            <w:hideMark/>
          </w:tcPr>
          <w:p w:rsidR="00562A10" w:rsidRPr="00562A10" w:rsidRDefault="00562A10" w:rsidP="00562A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990" w:type="dxa"/>
            <w:vAlign w:val="center"/>
            <w:hideMark/>
          </w:tcPr>
          <w:p w:rsidR="00562A10" w:rsidRPr="00562A10" w:rsidRDefault="00562A10" w:rsidP="00562A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Buah</w:t>
            </w:r>
          </w:p>
        </w:tc>
      </w:tr>
      <w:tr w:rsidR="00562A10" w:rsidRPr="00562A10" w:rsidTr="00562A10">
        <w:trPr>
          <w:tblCellSpacing w:w="15" w:type="dxa"/>
        </w:trPr>
        <w:tc>
          <w:tcPr>
            <w:tcW w:w="855" w:type="dxa"/>
            <w:vAlign w:val="center"/>
            <w:hideMark/>
          </w:tcPr>
          <w:p w:rsidR="00562A10" w:rsidRPr="00562A10" w:rsidRDefault="00562A10" w:rsidP="00562A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100" w:type="dxa"/>
            <w:vAlign w:val="center"/>
            <w:hideMark/>
          </w:tcPr>
          <w:p w:rsidR="00562A10" w:rsidRPr="00562A10" w:rsidRDefault="00562A10" w:rsidP="00562A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990" w:type="dxa"/>
            <w:vAlign w:val="center"/>
            <w:hideMark/>
          </w:tcPr>
          <w:p w:rsidR="00562A10" w:rsidRPr="00562A10" w:rsidRDefault="00562A10" w:rsidP="00562A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990" w:type="dxa"/>
            <w:vAlign w:val="center"/>
            <w:hideMark/>
          </w:tcPr>
          <w:p w:rsidR="00562A10" w:rsidRPr="00562A10" w:rsidRDefault="00562A10" w:rsidP="00562A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Buah</w:t>
            </w:r>
          </w:p>
        </w:tc>
      </w:tr>
    </w:tbl>
    <w:p w:rsidR="00562A10" w:rsidRPr="00562A10" w:rsidRDefault="00562A10" w:rsidP="0056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>(</w:t>
      </w:r>
      <w:r w:rsidRPr="00562A10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Sumber: Kaur pemerintahan Desa Wotgalih, 2015</w:t>
      </w: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</w:p>
    <w:p w:rsidR="00562A10" w:rsidRPr="00562A10" w:rsidRDefault="00562A10" w:rsidP="009A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2A10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 KONDISI EKONOMI</w:t>
      </w:r>
    </w:p>
    <w:p w:rsidR="00562A10" w:rsidRPr="00562A10" w:rsidRDefault="00562A10" w:rsidP="009A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> </w:t>
      </w:r>
      <w:r w:rsidRPr="00562A10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 xml:space="preserve">Jumlah populasi ternak menurut jenisnya desa Wotgalih </w:t>
      </w:r>
    </w:p>
    <w:tbl>
      <w:tblPr>
        <w:tblStyle w:val="MediumShading1-Accent6"/>
        <w:tblW w:w="7935" w:type="dxa"/>
        <w:tblLook w:val="04A0" w:firstRow="1" w:lastRow="0" w:firstColumn="1" w:lastColumn="0" w:noHBand="0" w:noVBand="1"/>
      </w:tblPr>
      <w:tblGrid>
        <w:gridCol w:w="855"/>
        <w:gridCol w:w="4803"/>
        <w:gridCol w:w="1423"/>
        <w:gridCol w:w="854"/>
      </w:tblGrid>
      <w:tr w:rsidR="00562A10" w:rsidRPr="00562A10" w:rsidTr="009A4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81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JENIS TERNAK</w:t>
            </w:r>
          </w:p>
        </w:tc>
        <w:tc>
          <w:tcPr>
            <w:tcW w:w="2280" w:type="dxa"/>
            <w:gridSpan w:val="2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JUMLAH</w:t>
            </w:r>
          </w:p>
        </w:tc>
      </w:tr>
      <w:tr w:rsidR="00562A10" w:rsidRPr="00562A10" w:rsidTr="009A4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81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Sapi</w:t>
            </w:r>
          </w:p>
        </w:tc>
        <w:tc>
          <w:tcPr>
            <w:tcW w:w="142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4402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Ekor</w:t>
            </w:r>
          </w:p>
        </w:tc>
      </w:tr>
      <w:tr w:rsidR="00562A10" w:rsidRPr="00562A10" w:rsidTr="009A46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81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Kambing</w:t>
            </w:r>
          </w:p>
        </w:tc>
        <w:tc>
          <w:tcPr>
            <w:tcW w:w="142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Ekor</w:t>
            </w:r>
          </w:p>
        </w:tc>
      </w:tr>
      <w:tr w:rsidR="00562A10" w:rsidRPr="00562A10" w:rsidTr="009A4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81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Domba</w:t>
            </w:r>
          </w:p>
        </w:tc>
        <w:tc>
          <w:tcPr>
            <w:tcW w:w="142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126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Ekor</w:t>
            </w:r>
          </w:p>
        </w:tc>
      </w:tr>
      <w:tr w:rsidR="00562A10" w:rsidRPr="00562A10" w:rsidTr="009A46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81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Ayam Broiler / Potong</w:t>
            </w:r>
          </w:p>
        </w:tc>
        <w:tc>
          <w:tcPr>
            <w:tcW w:w="142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33.000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Ekor</w:t>
            </w:r>
          </w:p>
        </w:tc>
      </w:tr>
      <w:tr w:rsidR="00562A10" w:rsidRPr="00562A10" w:rsidTr="009A4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81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Bebek</w:t>
            </w:r>
          </w:p>
        </w:tc>
        <w:tc>
          <w:tcPr>
            <w:tcW w:w="142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5000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Ekor</w:t>
            </w:r>
          </w:p>
        </w:tc>
      </w:tr>
      <w:tr w:rsidR="00562A10" w:rsidRPr="00562A10" w:rsidTr="009A46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481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Kerbau</w:t>
            </w:r>
          </w:p>
        </w:tc>
        <w:tc>
          <w:tcPr>
            <w:tcW w:w="142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Ekor</w:t>
            </w:r>
          </w:p>
        </w:tc>
      </w:tr>
      <w:tr w:rsidR="00562A10" w:rsidRPr="00562A10" w:rsidTr="009A4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7.</w:t>
            </w:r>
          </w:p>
        </w:tc>
        <w:tc>
          <w:tcPr>
            <w:tcW w:w="481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Kuda</w:t>
            </w:r>
          </w:p>
        </w:tc>
        <w:tc>
          <w:tcPr>
            <w:tcW w:w="142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Ekor</w:t>
            </w:r>
          </w:p>
        </w:tc>
      </w:tr>
      <w:tr w:rsidR="00562A10" w:rsidRPr="00562A10" w:rsidTr="009A46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8.</w:t>
            </w:r>
          </w:p>
        </w:tc>
        <w:tc>
          <w:tcPr>
            <w:tcW w:w="481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Ayam Kampung</w:t>
            </w:r>
          </w:p>
        </w:tc>
        <w:tc>
          <w:tcPr>
            <w:tcW w:w="142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10.100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Ekor</w:t>
            </w:r>
          </w:p>
        </w:tc>
      </w:tr>
      <w:tr w:rsidR="00562A10" w:rsidRPr="00562A10" w:rsidTr="009A4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9.</w:t>
            </w:r>
          </w:p>
        </w:tc>
        <w:tc>
          <w:tcPr>
            <w:tcW w:w="481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Angsa</w:t>
            </w:r>
          </w:p>
        </w:tc>
        <w:tc>
          <w:tcPr>
            <w:tcW w:w="142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Ekor</w:t>
            </w:r>
          </w:p>
        </w:tc>
      </w:tr>
      <w:tr w:rsidR="00562A10" w:rsidRPr="00562A10" w:rsidTr="009A46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815" w:type="dxa"/>
            <w:hideMark/>
          </w:tcPr>
          <w:p w:rsidR="00562A10" w:rsidRPr="00562A10" w:rsidRDefault="00562A10" w:rsidP="00562A10">
            <w:pPr>
              <w:spacing w:line="195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25" w:type="dxa"/>
            <w:hideMark/>
          </w:tcPr>
          <w:p w:rsidR="00562A10" w:rsidRPr="00562A10" w:rsidRDefault="00562A10" w:rsidP="00562A10">
            <w:pPr>
              <w:spacing w:line="195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line="195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</w:tr>
    </w:tbl>
    <w:p w:rsidR="00562A10" w:rsidRPr="00562A10" w:rsidRDefault="00562A10" w:rsidP="0056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>(</w:t>
      </w:r>
      <w:r w:rsidRPr="00562A10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Sumber: Kaur pemerintahan Desa Wotgalih, 2015</w:t>
      </w: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</w:p>
    <w:p w:rsidR="00562A10" w:rsidRPr="00562A10" w:rsidRDefault="00562A10" w:rsidP="0056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2A10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 </w:t>
      </w:r>
    </w:p>
    <w:p w:rsidR="00562A10" w:rsidRPr="00562A10" w:rsidRDefault="00562A10" w:rsidP="0056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2A10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lastRenderedPageBreak/>
        <w:t xml:space="preserve">Jumlah produksi tanaman perkebunan menurut jenisnya desa Wotgalih </w:t>
      </w:r>
    </w:p>
    <w:tbl>
      <w:tblPr>
        <w:tblStyle w:val="MediumShading1-Accent6"/>
        <w:tblW w:w="7935" w:type="dxa"/>
        <w:tblLook w:val="04A0" w:firstRow="1" w:lastRow="0" w:firstColumn="1" w:lastColumn="0" w:noHBand="0" w:noVBand="1"/>
      </w:tblPr>
      <w:tblGrid>
        <w:gridCol w:w="854"/>
        <w:gridCol w:w="4670"/>
        <w:gridCol w:w="1557"/>
        <w:gridCol w:w="854"/>
      </w:tblGrid>
      <w:tr w:rsidR="00562A10" w:rsidRPr="00562A10" w:rsidTr="009A4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68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JENIS TANAMAN PERKEBUNAN</w:t>
            </w:r>
          </w:p>
        </w:tc>
        <w:tc>
          <w:tcPr>
            <w:tcW w:w="2415" w:type="dxa"/>
            <w:gridSpan w:val="2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JUMLAH</w:t>
            </w:r>
          </w:p>
        </w:tc>
      </w:tr>
      <w:tr w:rsidR="00562A10" w:rsidRPr="00562A10" w:rsidTr="009A4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68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Tebu</w:t>
            </w:r>
          </w:p>
        </w:tc>
        <w:tc>
          <w:tcPr>
            <w:tcW w:w="156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</w:t>
            </w:r>
          </w:p>
        </w:tc>
      </w:tr>
      <w:tr w:rsidR="00562A10" w:rsidRPr="00562A10" w:rsidTr="009A46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68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Tembakau</w:t>
            </w:r>
          </w:p>
        </w:tc>
        <w:tc>
          <w:tcPr>
            <w:tcW w:w="156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</w:t>
            </w:r>
          </w:p>
        </w:tc>
      </w:tr>
      <w:tr w:rsidR="00562A10" w:rsidRPr="00562A10" w:rsidTr="009A4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68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Kopi</w:t>
            </w:r>
          </w:p>
        </w:tc>
        <w:tc>
          <w:tcPr>
            <w:tcW w:w="156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</w:t>
            </w:r>
          </w:p>
        </w:tc>
      </w:tr>
      <w:tr w:rsidR="00562A10" w:rsidRPr="00562A10" w:rsidTr="009A46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68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Kelapa</w:t>
            </w:r>
          </w:p>
        </w:tc>
        <w:tc>
          <w:tcPr>
            <w:tcW w:w="156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</w:t>
            </w:r>
          </w:p>
        </w:tc>
      </w:tr>
      <w:tr w:rsidR="00562A10" w:rsidRPr="00562A10" w:rsidTr="009A4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68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560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855" w:type="dxa"/>
            <w:hideMark/>
          </w:tcPr>
          <w:p w:rsidR="00562A10" w:rsidRPr="00562A10" w:rsidRDefault="00562A10" w:rsidP="00562A10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6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Ha</w:t>
            </w:r>
          </w:p>
        </w:tc>
      </w:tr>
    </w:tbl>
    <w:p w:rsidR="00562A10" w:rsidRPr="00562A10" w:rsidRDefault="00562A10" w:rsidP="0056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>(</w:t>
      </w:r>
      <w:r w:rsidRPr="00562A10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Sumber: Kaur pemerintahan Desa Wotgalih, 2015</w:t>
      </w: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</w:p>
    <w:p w:rsidR="00562A10" w:rsidRPr="00562A10" w:rsidRDefault="00562A10" w:rsidP="00562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62A10">
        <w:rPr>
          <w:rFonts w:ascii="Times New Roman" w:eastAsia="Times New Roman" w:hAnsi="Times New Roman" w:cs="Times New Roman"/>
          <w:sz w:val="24"/>
          <w:szCs w:val="24"/>
          <w:lang w:eastAsia="id-ID"/>
        </w:rPr>
        <w:t> </w:t>
      </w:r>
    </w:p>
    <w:p w:rsidR="00C720ED" w:rsidRPr="00562A10" w:rsidRDefault="00C720ED" w:rsidP="00562A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720ED" w:rsidRPr="00562A10" w:rsidSect="005E46C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3068A"/>
    <w:multiLevelType w:val="hybridMultilevel"/>
    <w:tmpl w:val="CA1415A2"/>
    <w:lvl w:ilvl="0" w:tplc="5C6AB3FE">
      <w:start w:val="2"/>
      <w:numFmt w:val="bullet"/>
      <w:lvlText w:val="-"/>
      <w:lvlJc w:val="left"/>
      <w:pPr>
        <w:ind w:left="220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>
    <w:nsid w:val="566E730C"/>
    <w:multiLevelType w:val="hybridMultilevel"/>
    <w:tmpl w:val="BE044880"/>
    <w:lvl w:ilvl="0" w:tplc="0421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76334F6B"/>
    <w:multiLevelType w:val="hybridMultilevel"/>
    <w:tmpl w:val="0B52CE5E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02"/>
    <w:rsid w:val="003A003A"/>
    <w:rsid w:val="00560802"/>
    <w:rsid w:val="00562A10"/>
    <w:rsid w:val="005E46CA"/>
    <w:rsid w:val="009A46E1"/>
    <w:rsid w:val="00BB2778"/>
    <w:rsid w:val="00C720ED"/>
    <w:rsid w:val="00E0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562A10"/>
    <w:rPr>
      <w:b/>
      <w:bCs/>
    </w:rPr>
  </w:style>
  <w:style w:type="character" w:styleId="Emphasis">
    <w:name w:val="Emphasis"/>
    <w:basedOn w:val="DefaultParagraphFont"/>
    <w:uiPriority w:val="20"/>
    <w:qFormat/>
    <w:rsid w:val="00562A10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562A10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2A10"/>
    <w:rPr>
      <w:rFonts w:ascii="Calibri" w:eastAsia="Calibri" w:hAnsi="Calibri" w:cs="Times New Roman"/>
      <w:lang w:val="en-US" w:bidi="en-US"/>
    </w:rPr>
  </w:style>
  <w:style w:type="table" w:styleId="MediumShading2-Accent4">
    <w:name w:val="Medium Shading 2 Accent 4"/>
    <w:basedOn w:val="TableNormal"/>
    <w:uiPriority w:val="64"/>
    <w:rsid w:val="00BB27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-Accent4">
    <w:name w:val="Colorful List Accent 4"/>
    <w:basedOn w:val="TableNormal"/>
    <w:uiPriority w:val="72"/>
    <w:rsid w:val="00BB277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A003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3A003A"/>
    <w:pPr>
      <w:ind w:left="720"/>
      <w:contextualSpacing/>
    </w:pPr>
  </w:style>
  <w:style w:type="table" w:styleId="LightList-Accent6">
    <w:name w:val="Light List Accent 6"/>
    <w:basedOn w:val="TableNormal"/>
    <w:uiPriority w:val="61"/>
    <w:rsid w:val="009A46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1-Accent6">
    <w:name w:val="Medium Shading 1 Accent 6"/>
    <w:basedOn w:val="TableNormal"/>
    <w:uiPriority w:val="63"/>
    <w:rsid w:val="009A46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562A10"/>
    <w:rPr>
      <w:b/>
      <w:bCs/>
    </w:rPr>
  </w:style>
  <w:style w:type="character" w:styleId="Emphasis">
    <w:name w:val="Emphasis"/>
    <w:basedOn w:val="DefaultParagraphFont"/>
    <w:uiPriority w:val="20"/>
    <w:qFormat/>
    <w:rsid w:val="00562A10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562A10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2A10"/>
    <w:rPr>
      <w:rFonts w:ascii="Calibri" w:eastAsia="Calibri" w:hAnsi="Calibri" w:cs="Times New Roman"/>
      <w:lang w:val="en-US" w:bidi="en-US"/>
    </w:rPr>
  </w:style>
  <w:style w:type="table" w:styleId="MediumShading2-Accent4">
    <w:name w:val="Medium Shading 2 Accent 4"/>
    <w:basedOn w:val="TableNormal"/>
    <w:uiPriority w:val="64"/>
    <w:rsid w:val="00BB27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-Accent4">
    <w:name w:val="Colorful List Accent 4"/>
    <w:basedOn w:val="TableNormal"/>
    <w:uiPriority w:val="72"/>
    <w:rsid w:val="00BB277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A003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3A003A"/>
    <w:pPr>
      <w:ind w:left="720"/>
      <w:contextualSpacing/>
    </w:pPr>
  </w:style>
  <w:style w:type="table" w:styleId="LightList-Accent6">
    <w:name w:val="Light List Accent 6"/>
    <w:basedOn w:val="TableNormal"/>
    <w:uiPriority w:val="61"/>
    <w:rsid w:val="009A46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1-Accent6">
    <w:name w:val="Medium Shading 1 Accent 6"/>
    <w:basedOn w:val="TableNormal"/>
    <w:uiPriority w:val="63"/>
    <w:rsid w:val="009A46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2018-01-05T05:35:00Z</dcterms:created>
  <dcterms:modified xsi:type="dcterms:W3CDTF">2018-01-05T06:20:00Z</dcterms:modified>
</cp:coreProperties>
</file>